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3F36E6">
      <w:r>
        <w:t>1735-1796 Abraham II</w:t>
      </w:r>
      <w:bookmarkStart w:id="0" w:name="_GoBack"/>
      <w:bookmarkEnd w:id="0"/>
    </w:p>
    <w:p w:rsidR="003F36E6" w:rsidRDefault="003F36E6"/>
    <w:p w:rsidR="003F36E6" w:rsidRPr="003F36E6" w:rsidRDefault="003F36E6" w:rsidP="003F36E6">
      <w:pPr>
        <w:jc w:val="both"/>
        <w:rPr>
          <w:rFonts w:ascii="PMingLiU" w:eastAsia="PMingLiU" w:cs="PMingLiU"/>
        </w:rPr>
      </w:pPr>
      <w:r>
        <w:rPr>
          <w:rFonts w:ascii="PMingLiU" w:eastAsia="PMingLiU" w:cs="PMingLiU"/>
        </w:rPr>
        <w:t xml:space="preserve">Richard </w:t>
      </w:r>
      <w:r w:rsidRPr="003F36E6">
        <w:rPr>
          <w:rFonts w:ascii="PMingLiU" w:eastAsia="PMingLiU" w:cs="PMingLiU"/>
        </w:rPr>
        <w:t>Wa</w:t>
      </w:r>
      <w:r>
        <w:rPr>
          <w:rFonts w:ascii="PMingLiU" w:eastAsia="PMingLiU" w:cs="PMingLiU"/>
        </w:rPr>
        <w:t>rren Davis</w:t>
      </w:r>
    </w:p>
    <w:p w:rsidR="003F36E6" w:rsidRPr="003F36E6" w:rsidRDefault="003F36E6" w:rsidP="003F36E6">
      <w:pPr>
        <w:jc w:val="both"/>
        <w:rPr>
          <w:rFonts w:ascii="PMingLiU" w:eastAsia="PMingLiU" w:cs="PMingLiU"/>
          <w:lang w:val="en-GB"/>
        </w:rPr>
      </w:pPr>
      <w:r>
        <w:rPr>
          <w:rFonts w:ascii="PMingLiU" w:eastAsia="PMingLiU" w:cs="PMingLiU"/>
        </w:rPr>
        <w:t xml:space="preserve">521. </w:t>
      </w:r>
      <w:r w:rsidRPr="003F36E6">
        <w:rPr>
          <w:rFonts w:ascii="PMingLiU" w:eastAsia="PMingLiU" w:cs="PMingLiU" w:hint="eastAsia"/>
        </w:rPr>
        <w:t xml:space="preserve">Abraham Ellenberger, b. c1734.  </w:t>
      </w:r>
      <w:r w:rsidRPr="003F36E6">
        <w:rPr>
          <w:rFonts w:ascii="PMingLiU" w:eastAsia="PMingLiU" w:cs="PMingLiU" w:hint="eastAsia"/>
          <w:lang w:val="en-GB"/>
        </w:rPr>
        <w:t>He moved to Friedelsheim, Germany.  He was living at Friedelsheim in 1759 with his wife and four children.  He was living at Friedelsheim in 1768.  He was a minister with his father at Friedelsheim from 1765 to 1794.</w:t>
      </w:r>
    </w:p>
    <w:p w:rsidR="003F36E6" w:rsidRPr="003F36E6" w:rsidRDefault="003F36E6" w:rsidP="003F36E6">
      <w:pPr>
        <w:jc w:val="both"/>
        <w:rPr>
          <w:rFonts w:ascii="PMingLiU" w:eastAsia="PMingLiU" w:cs="PMingLiU" w:hint="eastAsia"/>
          <w:lang w:val="en-GB"/>
        </w:rPr>
      </w:pPr>
      <w:r w:rsidRPr="003F36E6">
        <w:rPr>
          <w:rFonts w:ascii="PMingLiU" w:eastAsia="PMingLiU" w:cs="PMingLiU" w:hint="eastAsia"/>
          <w:lang w:val="en-GB"/>
        </w:rPr>
        <w:t xml:space="preserve">          5211.  </w:t>
      </w:r>
      <w:proofErr w:type="gramStart"/>
      <w:r w:rsidRPr="003F36E6">
        <w:rPr>
          <w:rFonts w:ascii="PMingLiU" w:eastAsia="PMingLiU" w:cs="PMingLiU" w:hint="eastAsia"/>
          <w:lang w:val="en-GB"/>
        </w:rPr>
        <w:t>child</w:t>
      </w:r>
      <w:proofErr w:type="gramEnd"/>
      <w:r w:rsidRPr="003F36E6">
        <w:rPr>
          <w:rFonts w:ascii="PMingLiU" w:eastAsia="PMingLiU" w:cs="PMingLiU" w:hint="eastAsia"/>
          <w:lang w:val="en-GB"/>
        </w:rPr>
        <w:t>, b. c1754.</w:t>
      </w:r>
    </w:p>
    <w:p w:rsidR="003F36E6" w:rsidRPr="003F36E6" w:rsidRDefault="003F36E6" w:rsidP="003F36E6">
      <w:pPr>
        <w:jc w:val="both"/>
        <w:rPr>
          <w:rFonts w:ascii="PMingLiU" w:eastAsia="PMingLiU" w:cs="PMingLiU" w:hint="eastAsia"/>
          <w:lang w:val="en-GB"/>
        </w:rPr>
      </w:pPr>
      <w:r w:rsidRPr="003F36E6">
        <w:rPr>
          <w:rFonts w:ascii="PMingLiU" w:eastAsia="PMingLiU" w:cs="PMingLiU" w:hint="eastAsia"/>
          <w:lang w:val="en-GB"/>
        </w:rPr>
        <w:t xml:space="preserve">          5212.  </w:t>
      </w:r>
      <w:proofErr w:type="gramStart"/>
      <w:r w:rsidRPr="003F36E6">
        <w:rPr>
          <w:rFonts w:ascii="PMingLiU" w:eastAsia="PMingLiU" w:cs="PMingLiU" w:hint="eastAsia"/>
          <w:lang w:val="en-GB"/>
        </w:rPr>
        <w:t>child</w:t>
      </w:r>
      <w:proofErr w:type="gramEnd"/>
      <w:r w:rsidRPr="003F36E6">
        <w:rPr>
          <w:rFonts w:ascii="PMingLiU" w:eastAsia="PMingLiU" w:cs="PMingLiU" w:hint="eastAsia"/>
          <w:lang w:val="en-GB"/>
        </w:rPr>
        <w:t>, b. c1756.</w:t>
      </w:r>
    </w:p>
    <w:p w:rsidR="003F36E6" w:rsidRDefault="003F36E6" w:rsidP="003F36E6">
      <w:pPr>
        <w:jc w:val="both"/>
        <w:rPr>
          <w:rFonts w:ascii="PMingLiU" w:eastAsia="PMingLiU" w:cs="PMingLiU" w:hint="eastAsia"/>
        </w:rPr>
      </w:pPr>
      <w:r w:rsidRPr="003F36E6">
        <w:rPr>
          <w:rFonts w:ascii="PMingLiU" w:eastAsia="PMingLiU" w:cs="PMingLiU" w:hint="eastAsia"/>
          <w:lang w:val="en-GB"/>
        </w:rPr>
        <w:t xml:space="preserve">          </w:t>
      </w:r>
      <w:r>
        <w:rPr>
          <w:rFonts w:ascii="PMingLiU" w:eastAsia="PMingLiU" w:cs="PMingLiU" w:hint="eastAsia"/>
        </w:rPr>
        <w:t xml:space="preserve">5213.  [?] Magdalena Ellenberger, b. c1757. md Jakob Engel (b. 1753) of </w:t>
      </w:r>
      <w:proofErr w:type="spellStart"/>
      <w:r>
        <w:rPr>
          <w:rFonts w:ascii="PMingLiU" w:eastAsia="PMingLiU" w:cs="PMingLiU" w:hint="eastAsia"/>
        </w:rPr>
        <w:t>Diemerstein</w:t>
      </w:r>
      <w:proofErr w:type="spellEnd"/>
      <w:r>
        <w:rPr>
          <w:rFonts w:ascii="PMingLiU" w:eastAsia="PMingLiU" w:cs="PMingLiU" w:hint="eastAsia"/>
        </w:rPr>
        <w:t>, Bayern.</w:t>
      </w:r>
    </w:p>
    <w:p w:rsidR="003F36E6" w:rsidRPr="003F36E6" w:rsidRDefault="003F36E6" w:rsidP="003F36E6">
      <w:pPr>
        <w:jc w:val="both"/>
        <w:rPr>
          <w:rFonts w:ascii="PMingLiU" w:eastAsia="PMingLiU" w:cs="PMingLiU" w:hint="eastAsia"/>
          <w:lang w:val="en-GB"/>
        </w:rPr>
      </w:pPr>
      <w:r>
        <w:rPr>
          <w:rFonts w:ascii="PMingLiU" w:eastAsia="PMingLiU" w:cs="PMingLiU" w:hint="eastAsia"/>
        </w:rPr>
        <w:t xml:space="preserve">          5214.  [?] Jakob Ellenberger, b. c1759. md Catherina </w:t>
      </w:r>
      <w:proofErr w:type="spellStart"/>
      <w:r>
        <w:rPr>
          <w:rFonts w:ascii="PMingLiU" w:eastAsia="PMingLiU" w:cs="PMingLiU" w:hint="eastAsia"/>
        </w:rPr>
        <w:t>Eschelman</w:t>
      </w:r>
      <w:proofErr w:type="spellEnd"/>
      <w:r>
        <w:rPr>
          <w:rFonts w:ascii="PMingLiU" w:eastAsia="PMingLiU" w:cs="PMingLiU" w:hint="eastAsia"/>
        </w:rPr>
        <w:t xml:space="preserve">. </w:t>
      </w:r>
      <w:r w:rsidRPr="003F36E6">
        <w:rPr>
          <w:rFonts w:ascii="PMingLiU" w:eastAsia="PMingLiU" w:cs="PMingLiU" w:hint="eastAsia"/>
          <w:lang w:val="en-GB"/>
        </w:rPr>
        <w:t xml:space="preserve">He was a tailor and lived at </w:t>
      </w:r>
      <w:proofErr w:type="spellStart"/>
      <w:r w:rsidRPr="003F36E6">
        <w:rPr>
          <w:rFonts w:ascii="PMingLiU" w:eastAsia="PMingLiU" w:cs="PMingLiU" w:hint="eastAsia"/>
          <w:lang w:val="en-GB"/>
        </w:rPr>
        <w:t>Ibersheim</w:t>
      </w:r>
      <w:proofErr w:type="spellEnd"/>
      <w:r w:rsidRPr="003F36E6">
        <w:rPr>
          <w:rFonts w:ascii="PMingLiU" w:eastAsia="PMingLiU" w:cs="PMingLiU" w:hint="eastAsia"/>
          <w:lang w:val="en-GB"/>
        </w:rPr>
        <w:t xml:space="preserve">, </w:t>
      </w:r>
      <w:proofErr w:type="spellStart"/>
      <w:r w:rsidRPr="003F36E6">
        <w:rPr>
          <w:rFonts w:ascii="PMingLiU" w:eastAsia="PMingLiU" w:cs="PMingLiU" w:hint="eastAsia"/>
          <w:lang w:val="en-GB"/>
        </w:rPr>
        <w:t>Hesse</w:t>
      </w:r>
      <w:proofErr w:type="spellEnd"/>
      <w:r w:rsidRPr="003F36E6">
        <w:rPr>
          <w:rFonts w:ascii="PMingLiU" w:eastAsia="PMingLiU" w:cs="PMingLiU" w:hint="eastAsia"/>
          <w:lang w:val="en-GB"/>
        </w:rPr>
        <w:t>.</w:t>
      </w:r>
    </w:p>
    <w:p w:rsidR="003F36E6" w:rsidRPr="003F36E6" w:rsidRDefault="003F36E6" w:rsidP="003F36E6">
      <w:pPr>
        <w:jc w:val="both"/>
        <w:rPr>
          <w:rFonts w:ascii="PMingLiU" w:eastAsia="PMingLiU" w:cs="PMingLiU" w:hint="eastAsia"/>
          <w:lang w:val="en-GB"/>
        </w:rPr>
      </w:pPr>
      <w:r w:rsidRPr="003F36E6">
        <w:rPr>
          <w:rFonts w:ascii="PMingLiU" w:eastAsia="PMingLiU" w:cs="PMingLiU" w:hint="eastAsia"/>
          <w:lang w:val="en-GB"/>
        </w:rPr>
        <w:t xml:space="preserve">           52141.  Elisabeth Ellenberger, b. 23 Dec 1785, </w:t>
      </w:r>
      <w:proofErr w:type="spellStart"/>
      <w:r w:rsidRPr="003F36E6">
        <w:rPr>
          <w:rFonts w:ascii="PMingLiU" w:eastAsia="PMingLiU" w:cs="PMingLiU" w:hint="eastAsia"/>
          <w:lang w:val="en-GB"/>
        </w:rPr>
        <w:t>Ibersheim</w:t>
      </w:r>
      <w:proofErr w:type="spellEnd"/>
      <w:r w:rsidRPr="003F36E6">
        <w:rPr>
          <w:rFonts w:ascii="PMingLiU" w:eastAsia="PMingLiU" w:cs="PMingLiU" w:hint="eastAsia"/>
          <w:lang w:val="en-GB"/>
        </w:rPr>
        <w:t>.</w:t>
      </w:r>
    </w:p>
    <w:p w:rsidR="003F36E6" w:rsidRDefault="003F36E6" w:rsidP="003F36E6">
      <w:pPr>
        <w:jc w:val="both"/>
        <w:rPr>
          <w:rFonts w:ascii="PMingLiU" w:eastAsia="PMingLiU" w:cs="PMingLiU" w:hint="eastAsia"/>
        </w:rPr>
      </w:pPr>
      <w:r w:rsidRPr="003F36E6">
        <w:rPr>
          <w:rFonts w:ascii="PMingLiU" w:eastAsia="PMingLiU" w:cs="PMingLiU" w:hint="eastAsia"/>
          <w:lang w:val="en-GB"/>
        </w:rPr>
        <w:t xml:space="preserve">           </w:t>
      </w:r>
      <w:r>
        <w:rPr>
          <w:rFonts w:ascii="PMingLiU" w:eastAsia="PMingLiU" w:cs="PMingLiU" w:hint="eastAsia"/>
        </w:rPr>
        <w:t xml:space="preserve">52142.  Katherina Ellenberger, b. 25 </w:t>
      </w:r>
      <w:proofErr w:type="spellStart"/>
      <w:r>
        <w:rPr>
          <w:rFonts w:ascii="PMingLiU" w:eastAsia="PMingLiU" w:cs="PMingLiU" w:hint="eastAsia"/>
        </w:rPr>
        <w:t>Dec</w:t>
      </w:r>
      <w:proofErr w:type="spellEnd"/>
      <w:r>
        <w:rPr>
          <w:rFonts w:ascii="PMingLiU" w:eastAsia="PMingLiU" w:cs="PMingLiU" w:hint="eastAsia"/>
        </w:rPr>
        <w:t xml:space="preserve"> 1788, </w:t>
      </w:r>
      <w:proofErr w:type="spellStart"/>
      <w:r>
        <w:rPr>
          <w:rFonts w:ascii="PMingLiU" w:eastAsia="PMingLiU" w:cs="PMingLiU" w:hint="eastAsia"/>
        </w:rPr>
        <w:t>Ibersheim</w:t>
      </w:r>
      <w:proofErr w:type="spellEnd"/>
      <w:r>
        <w:rPr>
          <w:rFonts w:ascii="PMingLiU" w:eastAsia="PMingLiU" w:cs="PMingLiU" w:hint="eastAsia"/>
        </w:rPr>
        <w:t>.</w:t>
      </w:r>
    </w:p>
    <w:p w:rsidR="003F36E6" w:rsidRDefault="003F36E6" w:rsidP="003F36E6">
      <w:pPr>
        <w:jc w:val="both"/>
        <w:rPr>
          <w:rFonts w:ascii="PMingLiU" w:eastAsia="PMingLiU" w:cs="PMingLiU" w:hint="eastAsia"/>
        </w:rPr>
      </w:pPr>
      <w:r>
        <w:rPr>
          <w:rFonts w:ascii="PMingLiU" w:eastAsia="PMingLiU" w:cs="PMingLiU" w:hint="eastAsia"/>
        </w:rPr>
        <w:t xml:space="preserve">           52143.  Jakob Ellenberger, b. 12 Feb 1790, </w:t>
      </w:r>
      <w:proofErr w:type="spellStart"/>
      <w:r>
        <w:rPr>
          <w:rFonts w:ascii="PMingLiU" w:eastAsia="PMingLiU" w:cs="PMingLiU" w:hint="eastAsia"/>
        </w:rPr>
        <w:t>Ibersheim</w:t>
      </w:r>
      <w:proofErr w:type="spellEnd"/>
      <w:r>
        <w:rPr>
          <w:rFonts w:ascii="PMingLiU" w:eastAsia="PMingLiU" w:cs="PMingLiU" w:hint="eastAsia"/>
        </w:rPr>
        <w:t>.</w:t>
      </w:r>
    </w:p>
    <w:p w:rsidR="003F36E6" w:rsidRDefault="003F36E6" w:rsidP="003F36E6">
      <w:pPr>
        <w:jc w:val="both"/>
        <w:rPr>
          <w:rFonts w:ascii="PMingLiU" w:eastAsia="PMingLiU" w:cs="PMingLiU" w:hint="eastAsia"/>
        </w:rPr>
      </w:pPr>
      <w:r>
        <w:rPr>
          <w:rFonts w:ascii="PMingLiU" w:eastAsia="PMingLiU" w:cs="PMingLiU" w:hint="eastAsia"/>
        </w:rPr>
        <w:t xml:space="preserve">           52144.  Maria Ellenberger, b. 9 Feb 1792, </w:t>
      </w:r>
      <w:proofErr w:type="spellStart"/>
      <w:r>
        <w:rPr>
          <w:rFonts w:ascii="PMingLiU" w:eastAsia="PMingLiU" w:cs="PMingLiU" w:hint="eastAsia"/>
        </w:rPr>
        <w:t>Ibersheim</w:t>
      </w:r>
      <w:proofErr w:type="spellEnd"/>
      <w:r>
        <w:rPr>
          <w:rFonts w:ascii="PMingLiU" w:eastAsia="PMingLiU" w:cs="PMingLiU" w:hint="eastAsia"/>
        </w:rPr>
        <w:t>.</w:t>
      </w:r>
    </w:p>
    <w:p w:rsidR="003F36E6" w:rsidRDefault="003F36E6"/>
    <w:sectPr w:rsidR="003F3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E6"/>
    <w:rsid w:val="003F36E6"/>
    <w:rsid w:val="006B5AC8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2025-11-21T09:31:00Z</dcterms:created>
  <dcterms:modified xsi:type="dcterms:W3CDTF">2025-11-21T09:32:00Z</dcterms:modified>
</cp:coreProperties>
</file>